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AE7" w:rsidRPr="00AB2B1B" w:rsidRDefault="00EC4FBA" w:rsidP="00EC4FBA">
      <w:pPr>
        <w:jc w:val="right"/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Managua, 19 de </w:t>
      </w:r>
      <w:r w:rsidR="00667FC4" w:rsidRPr="00AB2B1B">
        <w:rPr>
          <w:rFonts w:ascii="Times New Roman" w:hAnsi="Times New Roman" w:cs="Times New Roman"/>
          <w:sz w:val="24"/>
          <w:szCs w:val="24"/>
        </w:rPr>
        <w:t>m</w:t>
      </w:r>
      <w:r w:rsidRPr="00AB2B1B">
        <w:rPr>
          <w:rFonts w:ascii="Times New Roman" w:hAnsi="Times New Roman" w:cs="Times New Roman"/>
          <w:sz w:val="24"/>
          <w:szCs w:val="24"/>
        </w:rPr>
        <w:t>ayo del 2020</w:t>
      </w: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Ficha # 3. </w:t>
      </w: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Noveno A y B</w:t>
      </w: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La ficha # 3 la realizaran en Edmodo sobre el tema Análisis de algunos grupos o familias de la Tabla Periódica y esta ubicada en las páginas 44 y 45.  La ficha # 3 tiene un valor de 10 puntos. Tendrán un día para realizarla.</w:t>
      </w: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El próximo martes 26 tendrán sistemático de Ciencias Naturales</w:t>
      </w:r>
      <w:r w:rsidR="00667FC4" w:rsidRPr="00AB2B1B">
        <w:rPr>
          <w:rFonts w:ascii="Times New Roman" w:hAnsi="Times New Roman" w:cs="Times New Roman"/>
          <w:sz w:val="24"/>
          <w:szCs w:val="24"/>
        </w:rPr>
        <w:t xml:space="preserve"> en Edmodo sobre</w:t>
      </w:r>
      <w:r w:rsidRPr="00AB2B1B">
        <w:rPr>
          <w:rFonts w:ascii="Times New Roman" w:hAnsi="Times New Roman" w:cs="Times New Roman"/>
          <w:sz w:val="24"/>
          <w:szCs w:val="24"/>
        </w:rPr>
        <w:t xml:space="preserve"> los temas</w:t>
      </w:r>
      <w:r w:rsidR="00667FC4" w:rsidRPr="00AB2B1B">
        <w:rPr>
          <w:rFonts w:ascii="Times New Roman" w:hAnsi="Times New Roman" w:cs="Times New Roman"/>
          <w:sz w:val="24"/>
          <w:szCs w:val="24"/>
        </w:rPr>
        <w:t>: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-Conceptos básicos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-Ley Periódica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-Tabla periódica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-Grupo o familias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-Períodos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-Análisis de algunos grupos o familias de la tabla periódica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Estos temas están en las páginas 43 a la 45.</w:t>
      </w:r>
    </w:p>
    <w:p w:rsidR="00AB2B1B" w:rsidRPr="00AB2B1B" w:rsidRDefault="00AB2B1B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Código A: emw5nx</w:t>
      </w:r>
    </w:p>
    <w:p w:rsidR="00AB2B1B" w:rsidRPr="00AB2B1B" w:rsidRDefault="00AB2B1B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Código B: x9zqh8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>Profesora Evelyn García Aburto.</w:t>
      </w:r>
    </w:p>
    <w:p w:rsidR="00667FC4" w:rsidRPr="00AB2B1B" w:rsidRDefault="00667FC4" w:rsidP="00EC4FBA">
      <w:pPr>
        <w:rPr>
          <w:rFonts w:ascii="Times New Roman" w:hAnsi="Times New Roman" w:cs="Times New Roman"/>
          <w:sz w:val="24"/>
          <w:szCs w:val="24"/>
        </w:rPr>
      </w:pPr>
      <w:r w:rsidRPr="00AB2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</w:p>
    <w:p w:rsidR="00EC4FBA" w:rsidRPr="00AB2B1B" w:rsidRDefault="00EC4FBA" w:rsidP="00EC4F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4FBA" w:rsidRPr="00AB2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BA"/>
    <w:rsid w:val="00224AE7"/>
    <w:rsid w:val="00667FC4"/>
    <w:rsid w:val="00AB2B1B"/>
    <w:rsid w:val="00E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80A0E"/>
  <w15:chartTrackingRefBased/>
  <w15:docId w15:val="{D8C88E24-ED64-4AF6-9268-E57305DA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2</cp:revision>
  <dcterms:created xsi:type="dcterms:W3CDTF">2020-05-19T14:39:00Z</dcterms:created>
  <dcterms:modified xsi:type="dcterms:W3CDTF">2020-05-19T14:55:00Z</dcterms:modified>
</cp:coreProperties>
</file>